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13184F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5-ые классы – выучить правила работы на швейной машине </w:t>
      </w:r>
    </w:p>
    <w:p w:rsidR="00C443E3" w:rsidRDefault="00C443E3"/>
    <w:sectPr w:rsidR="00C443E3" w:rsidSect="00131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13184F"/>
    <w:rsid w:val="00C443E3"/>
    <w:rsid w:val="00DA4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2018-02-08T05:43:00Z</dcterms:modified>
</cp:coreProperties>
</file>